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0F" w:rsidRDefault="006F6BED" w:rsidP="006F6BE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Pracovný list č. 2: </w:t>
      </w:r>
      <w:r w:rsidR="00EC096B">
        <w:rPr>
          <w:b/>
          <w:sz w:val="28"/>
          <w:szCs w:val="28"/>
        </w:rPr>
        <w:t>Archaické</w:t>
      </w:r>
      <w:r>
        <w:rPr>
          <w:b/>
          <w:sz w:val="28"/>
          <w:szCs w:val="28"/>
        </w:rPr>
        <w:t> </w:t>
      </w:r>
      <w:r w:rsidR="00EC096B">
        <w:rPr>
          <w:b/>
          <w:sz w:val="28"/>
          <w:szCs w:val="28"/>
        </w:rPr>
        <w:t>Grécko</w:t>
      </w:r>
    </w:p>
    <w:p w:rsidR="007047A9" w:rsidRDefault="008469D3" w:rsidP="007047A9">
      <w:pPr>
        <w:tabs>
          <w:tab w:val="left" w:pos="157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330200</wp:posOffset>
                </wp:positionV>
                <wp:extent cx="333375" cy="95250"/>
                <wp:effectExtent l="9525" t="9525" r="28575" b="571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3.65pt;margin-top:26pt;width:26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111125</wp:posOffset>
                </wp:positionV>
                <wp:extent cx="333375" cy="123825"/>
                <wp:effectExtent l="9525" t="57150" r="3810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3.65pt;margin-top:8.75pt;width:26.2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111125</wp:posOffset>
                </wp:positionV>
                <wp:extent cx="733425" cy="409575"/>
                <wp:effectExtent l="9525" t="9525" r="9525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ED" w:rsidRDefault="006F6BED">
                            <w:r>
                              <w:t>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.1pt;margin-top:8.75pt;width:57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">
                <v:textbox>
                  <w:txbxContent>
                    <w:p w:rsidR="006F6BED" w:rsidRDefault="006F6BED">
                      <w:r>
                        <w:t>POLIS</w:t>
                      </w:r>
                    </w:p>
                  </w:txbxContent>
                </v:textbox>
              </v:oval>
            </w:pict>
          </mc:Fallback>
        </mc:AlternateContent>
      </w:r>
      <w:r w:rsidR="007047A9">
        <w:rPr>
          <w:sz w:val="24"/>
          <w:szCs w:val="24"/>
        </w:rPr>
        <w:tab/>
        <w:t>miesto, kde............................</w:t>
      </w:r>
    </w:p>
    <w:p w:rsidR="007047A9" w:rsidRDefault="007047A9" w:rsidP="007047A9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centrum                                    </w:t>
      </w:r>
    </w:p>
    <w:p w:rsidR="007047A9" w:rsidRPr="007047A9" w:rsidRDefault="00585297" w:rsidP="007047A9">
      <w:pPr>
        <w:rPr>
          <w:sz w:val="24"/>
          <w:szCs w:val="24"/>
        </w:rPr>
      </w:pPr>
      <w:r>
        <w:rPr>
          <w:sz w:val="24"/>
          <w:szCs w:val="24"/>
        </w:rPr>
        <w:t>Popíš život obyvateľov v Sparte a v Aténach!</w:t>
      </w:r>
    </w:p>
    <w:p w:rsidR="007047A9" w:rsidRDefault="008469D3" w:rsidP="007047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316865</wp:posOffset>
                </wp:positionV>
                <wp:extent cx="1190625" cy="504825"/>
                <wp:effectExtent l="9525" t="9525" r="952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68E" w:rsidRPr="00F4768E" w:rsidRDefault="00F4768E" w:rsidP="00F476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158.25pt;margin-top:24.95pt;width:9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">
                <v:textbox>
                  <w:txbxContent>
                    <w:p w:rsidR="00F4768E" w:rsidRPr="00F4768E" w:rsidRDefault="00F4768E" w:rsidP="00F476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SPARTA</w:t>
                      </w:r>
                    </w:p>
                  </w:txbxContent>
                </v:textbox>
              </v:oval>
            </w:pict>
          </mc:Fallback>
        </mc:AlternateContent>
      </w:r>
    </w:p>
    <w:p w:rsidR="007047A9" w:rsidRPr="007047A9" w:rsidRDefault="003E37E2" w:rsidP="007047A9">
      <w:pPr>
        <w:spacing w:after="0"/>
        <w:rPr>
          <w:b/>
          <w:i/>
        </w:rPr>
      </w:pPr>
      <w:r>
        <w:t>-</w:t>
      </w:r>
      <w:r w:rsidR="007047A9">
        <w:t>Lakedaimón</w:t>
      </w:r>
    </w:p>
    <w:p w:rsidR="007047A9" w:rsidRDefault="008456FF" w:rsidP="007047A9">
      <w:pPr>
        <w:spacing w:after="0"/>
      </w:pPr>
      <w:r>
        <w:t xml:space="preserve">-r. 1200: </w:t>
      </w:r>
      <w:r w:rsidR="007047A9">
        <w:t>Dórov</w:t>
      </w:r>
      <w:r>
        <w:t>ia</w:t>
      </w:r>
    </w:p>
    <w:p w:rsidR="003E37E2" w:rsidRDefault="003E37E2" w:rsidP="003E37E2">
      <w:pPr>
        <w:spacing w:after="0"/>
        <w:rPr>
          <w:b/>
          <w:i/>
        </w:rPr>
      </w:pPr>
    </w:p>
    <w:p w:rsidR="007047A9" w:rsidRDefault="00585297" w:rsidP="007047A9">
      <w:pPr>
        <w:spacing w:after="0"/>
      </w:pPr>
      <w:r w:rsidRPr="008469D3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E380586" wp14:editId="4638E0F5">
            <wp:simplePos x="0" y="0"/>
            <wp:positionH relativeFrom="column">
              <wp:posOffset>-452120</wp:posOffset>
            </wp:positionH>
            <wp:positionV relativeFrom="paragraph">
              <wp:posOffset>-780415</wp:posOffset>
            </wp:positionV>
            <wp:extent cx="2676525" cy="3028950"/>
            <wp:effectExtent l="38100" t="19050" r="28575" b="19050"/>
            <wp:wrapSquare wrapText="bothSides"/>
            <wp:docPr id="5" name="Obrázok 2" descr="E:\Obrázky Grécko\spartská ú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:\Obrázky Grécko\spartská úst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9D3" w:rsidRPr="008469D3">
        <w:rPr>
          <w:b/>
          <w:u w:val="single"/>
        </w:rPr>
        <w:t>Popíš rozvrstvenie spartskej spoločnosti</w:t>
      </w:r>
      <w:r w:rsidR="008469D3">
        <w:t>!</w:t>
      </w:r>
    </w:p>
    <w:p w:rsidR="003E37E2" w:rsidRDefault="003E37E2" w:rsidP="007047A9">
      <w:pPr>
        <w:spacing w:after="0"/>
      </w:pPr>
    </w:p>
    <w:p w:rsidR="007047A9" w:rsidRDefault="007047A9" w:rsidP="007047A9">
      <w:pPr>
        <w:spacing w:after="0"/>
      </w:pPr>
      <w:r>
        <w:t>-rodová aristokracia – oligarchia</w:t>
      </w:r>
    </w:p>
    <w:p w:rsidR="007047A9" w:rsidRDefault="007047A9" w:rsidP="007047A9">
      <w:pPr>
        <w:spacing w:after="0"/>
      </w:pPr>
      <w:r>
        <w:t>-</w:t>
      </w:r>
      <w:r>
        <w:rPr>
          <w:b/>
          <w:i/>
        </w:rPr>
        <w:t xml:space="preserve">Lykurgos – </w:t>
      </w:r>
      <w:r>
        <w:t>zákonodarca</w:t>
      </w:r>
    </w:p>
    <w:p w:rsidR="007047A9" w:rsidRDefault="007047A9" w:rsidP="007047A9">
      <w:pPr>
        <w:spacing w:after="0"/>
      </w:pPr>
    </w:p>
    <w:p w:rsidR="008469D3" w:rsidRPr="008469D3" w:rsidRDefault="008469D3" w:rsidP="007047A9">
      <w:pPr>
        <w:spacing w:after="0"/>
        <w:rPr>
          <w:b/>
          <w:u w:val="single"/>
        </w:rPr>
      </w:pPr>
      <w:r w:rsidRPr="008469D3">
        <w:rPr>
          <w:b/>
          <w:u w:val="single"/>
        </w:rPr>
        <w:t>Popíš štátne zriadenie v Sparte!</w:t>
      </w:r>
    </w:p>
    <w:p w:rsidR="008469D3" w:rsidRPr="008469D3" w:rsidRDefault="008469D3" w:rsidP="007047A9">
      <w:pPr>
        <w:spacing w:after="0"/>
        <w:rPr>
          <w:u w:val="single"/>
        </w:rPr>
      </w:pPr>
    </w:p>
    <w:p w:rsidR="007047A9" w:rsidRDefault="007047A9" w:rsidP="007047A9">
      <w:pPr>
        <w:spacing w:after="0"/>
      </w:pPr>
      <w:r>
        <w:t>-vojenský spôsob života:</w:t>
      </w:r>
    </w:p>
    <w:p w:rsidR="007047A9" w:rsidRDefault="003E37E2" w:rsidP="008456FF">
      <w:pPr>
        <w:spacing w:after="0"/>
      </w:pPr>
      <w:r>
        <w:t>-</w:t>
      </w:r>
      <w:r w:rsidR="007047A9">
        <w:t>disciplína, otužilosť, trpezlivosť</w:t>
      </w:r>
      <w:r w:rsidR="008456FF">
        <w:t xml:space="preserve">, </w:t>
      </w:r>
      <w:r w:rsidR="007047A9" w:rsidRPr="008456FF">
        <w:rPr>
          <w:b/>
          <w:i/>
        </w:rPr>
        <w:t>hopliti</w:t>
      </w:r>
      <w:r w:rsidR="008456FF">
        <w:t xml:space="preserve">, </w:t>
      </w:r>
      <w:r w:rsidR="007047A9" w:rsidRPr="008456FF">
        <w:rPr>
          <w:b/>
          <w:i/>
        </w:rPr>
        <w:t>syssitie</w:t>
      </w:r>
    </w:p>
    <w:p w:rsidR="007047A9" w:rsidRDefault="008456FF" w:rsidP="008456FF">
      <w:pPr>
        <w:spacing w:after="0"/>
      </w:pPr>
      <w:r>
        <w:t>-</w:t>
      </w:r>
      <w:r w:rsidR="007047A9">
        <w:t>stručné vyjadrovanie – lakonické (S ním alebo na ňom.)</w:t>
      </w:r>
    </w:p>
    <w:p w:rsidR="007047A9" w:rsidRDefault="008456FF" w:rsidP="007047A9">
      <w:pPr>
        <w:spacing w:after="0"/>
      </w:pPr>
      <w:r>
        <w:t>-</w:t>
      </w:r>
      <w:r w:rsidR="007047A9">
        <w:t>pelo</w:t>
      </w:r>
      <w:r>
        <w:t>ponézsky spolok</w:t>
      </w:r>
    </w:p>
    <w:p w:rsidR="00585297" w:rsidRDefault="00585297" w:rsidP="007047A9">
      <w:pPr>
        <w:spacing w:after="0"/>
      </w:pPr>
    </w:p>
    <w:p w:rsidR="00585297" w:rsidRDefault="00585297" w:rsidP="007047A9">
      <w:pPr>
        <w:spacing w:after="0"/>
      </w:pPr>
    </w:p>
    <w:p w:rsidR="00585297" w:rsidRDefault="00585297" w:rsidP="007047A9">
      <w:pPr>
        <w:spacing w:after="0"/>
      </w:pPr>
    </w:p>
    <w:p w:rsidR="00585297" w:rsidRDefault="00585297" w:rsidP="007047A9">
      <w:pPr>
        <w:spacing w:after="0"/>
      </w:pPr>
    </w:p>
    <w:p w:rsidR="00585297" w:rsidRDefault="00585297" w:rsidP="007047A9">
      <w:pPr>
        <w:spacing w:after="0"/>
      </w:pPr>
    </w:p>
    <w:p w:rsidR="007047A9" w:rsidRDefault="00F4768E" w:rsidP="00F4768E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-594360</wp:posOffset>
            </wp:positionV>
            <wp:extent cx="5067300" cy="1838325"/>
            <wp:effectExtent l="19050" t="19050" r="19050" b="28575"/>
            <wp:wrapSquare wrapText="bothSides"/>
            <wp:docPr id="3" name="Obrázok 3" descr="C:\Users\Halvonova\Pictures\Obrazky Dejepis\Tézeu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Halvonova\Pictures\Obrazky Dejepis\Tézeus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r="-38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383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768E" w:rsidRDefault="008469D3" w:rsidP="00F476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130810</wp:posOffset>
                </wp:positionV>
                <wp:extent cx="1190625" cy="504825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68E" w:rsidRPr="00F4768E" w:rsidRDefault="00F4768E" w:rsidP="00F476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21pt;margin-top:10.3pt;width:93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">
                <v:textbox>
                  <w:txbxContent>
                    <w:p w:rsidR="00F4768E" w:rsidRPr="00F4768E" w:rsidRDefault="00F4768E" w:rsidP="00F476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ATÉNY</w:t>
                      </w:r>
                    </w:p>
                  </w:txbxContent>
                </v:textbox>
              </v:oval>
            </w:pict>
          </mc:Fallback>
        </mc:AlternateContent>
      </w:r>
    </w:p>
    <w:p w:rsidR="00F4768E" w:rsidRDefault="00F4768E" w:rsidP="00F4768E">
      <w:pPr>
        <w:spacing w:after="0"/>
      </w:pPr>
    </w:p>
    <w:p w:rsidR="00F4768E" w:rsidRDefault="00F4768E" w:rsidP="00F4768E">
      <w:pPr>
        <w:spacing w:after="0"/>
      </w:pPr>
    </w:p>
    <w:p w:rsidR="00F4768E" w:rsidRDefault="00F4768E" w:rsidP="00F4768E">
      <w:pPr>
        <w:spacing w:after="0"/>
      </w:pPr>
    </w:p>
    <w:p w:rsidR="00F4768E" w:rsidRDefault="00F4768E" w:rsidP="00F4768E">
      <w:pPr>
        <w:spacing w:after="0"/>
      </w:pPr>
    </w:p>
    <w:p w:rsidR="00F4768E" w:rsidRDefault="00F4768E" w:rsidP="00F4768E">
      <w:pPr>
        <w:spacing w:after="0"/>
      </w:pPr>
    </w:p>
    <w:p w:rsidR="00F4768E" w:rsidRPr="008469D3" w:rsidRDefault="008469D3" w:rsidP="00F4768E">
      <w:pPr>
        <w:spacing w:after="0"/>
        <w:rPr>
          <w:b/>
          <w:u w:val="single"/>
        </w:rPr>
      </w:pPr>
      <w:r>
        <w:rPr>
          <w:b/>
          <w:u w:val="single"/>
        </w:rPr>
        <w:t>Uveď meno aténskeho kráľa a popíš spôsob jeho vlády!</w:t>
      </w:r>
      <w:bookmarkStart w:id="0" w:name="_GoBack"/>
      <w:bookmarkEnd w:id="0"/>
    </w:p>
    <w:p w:rsidR="00F4768E" w:rsidRDefault="00F4768E" w:rsidP="00F4768E">
      <w:pPr>
        <w:spacing w:after="0"/>
      </w:pPr>
      <w:r>
        <w:t>-r. 2000: Iónovia</w:t>
      </w:r>
    </w:p>
    <w:p w:rsidR="00F4768E" w:rsidRDefault="00F4768E" w:rsidP="00F4768E">
      <w:pPr>
        <w:spacing w:after="0"/>
      </w:pPr>
      <w:r>
        <w:t>-eupatridi, démos</w:t>
      </w:r>
    </w:p>
    <w:p w:rsidR="00F4768E" w:rsidRDefault="00F4768E" w:rsidP="00F4768E">
      <w:pPr>
        <w:spacing w:after="0"/>
      </w:pPr>
      <w:r>
        <w:t>-rodové fýly (4). frátrie – bratstvá (3), rody</w:t>
      </w:r>
    </w:p>
    <w:p w:rsidR="007047A9" w:rsidRDefault="007047A9" w:rsidP="00F4768E">
      <w:pPr>
        <w:spacing w:after="0"/>
      </w:pPr>
      <w:r>
        <w:t>-kráľ/archon (najvyšší úradník)</w:t>
      </w:r>
    </w:p>
    <w:p w:rsidR="007047A9" w:rsidRDefault="007047A9" w:rsidP="00F4768E">
      <w:pPr>
        <w:spacing w:after="0"/>
      </w:pPr>
      <w:r>
        <w:t>-epónymos – správna moc</w:t>
      </w:r>
    </w:p>
    <w:p w:rsidR="007047A9" w:rsidRDefault="007047A9" w:rsidP="00F4768E">
      <w:pPr>
        <w:spacing w:after="0"/>
      </w:pPr>
      <w:r>
        <w:t>-polemarchos – vojvodca</w:t>
      </w:r>
    </w:p>
    <w:p w:rsidR="007047A9" w:rsidRDefault="007047A9" w:rsidP="00F4768E">
      <w:pPr>
        <w:spacing w:after="0"/>
      </w:pPr>
      <w:r>
        <w:t>-basileus – náboženské záležitosti</w:t>
      </w:r>
    </w:p>
    <w:p w:rsidR="007047A9" w:rsidRDefault="007047A9" w:rsidP="00F4768E">
      <w:pPr>
        <w:spacing w:after="0"/>
      </w:pPr>
      <w:r>
        <w:t>-</w:t>
      </w:r>
      <w:r>
        <w:rPr>
          <w:b/>
          <w:i/>
        </w:rPr>
        <w:t xml:space="preserve">Drakón – </w:t>
      </w:r>
      <w:r>
        <w:t>r. 621 pnl. spísanie obyčajového práva (tvrdé zákony)</w:t>
      </w:r>
    </w:p>
    <w:p w:rsidR="001A00C9" w:rsidRPr="001A00C9" w:rsidRDefault="001A00C9" w:rsidP="001A00C9">
      <w:pPr>
        <w:rPr>
          <w:sz w:val="24"/>
          <w:szCs w:val="24"/>
        </w:rPr>
      </w:pPr>
    </w:p>
    <w:sectPr w:rsidR="001A00C9" w:rsidRPr="001A00C9" w:rsidSect="006D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8A7"/>
    <w:multiLevelType w:val="hybridMultilevel"/>
    <w:tmpl w:val="AD225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0BF8"/>
    <w:multiLevelType w:val="hybridMultilevel"/>
    <w:tmpl w:val="ADC6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ED"/>
    <w:rsid w:val="000E330F"/>
    <w:rsid w:val="00194236"/>
    <w:rsid w:val="001A00C9"/>
    <w:rsid w:val="003E37E2"/>
    <w:rsid w:val="00585297"/>
    <w:rsid w:val="006635D3"/>
    <w:rsid w:val="006D610F"/>
    <w:rsid w:val="006F6BED"/>
    <w:rsid w:val="007047A9"/>
    <w:rsid w:val="008456FF"/>
    <w:rsid w:val="008469D3"/>
    <w:rsid w:val="009F394D"/>
    <w:rsid w:val="00A278B2"/>
    <w:rsid w:val="00C32163"/>
    <w:rsid w:val="00E0075D"/>
    <w:rsid w:val="00EC096B"/>
    <w:rsid w:val="00F4768E"/>
    <w:rsid w:val="00F619A7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47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47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skola</cp:lastModifiedBy>
  <cp:revision>2</cp:revision>
  <dcterms:created xsi:type="dcterms:W3CDTF">2012-12-17T09:29:00Z</dcterms:created>
  <dcterms:modified xsi:type="dcterms:W3CDTF">2012-12-17T09:29:00Z</dcterms:modified>
</cp:coreProperties>
</file>